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D9" w:rsidRPr="00990F13" w:rsidRDefault="00532CD9" w:rsidP="00532CD9">
      <w:pPr>
        <w:pStyle w:val="a3"/>
        <w:shd w:val="clear" w:color="auto" w:fill="FFFFFF"/>
        <w:spacing w:before="0" w:beforeAutospacing="0" w:after="0" w:afterAutospacing="0"/>
        <w:jc w:val="center"/>
        <w:rPr>
          <w:color w:val="000000"/>
        </w:rPr>
      </w:pPr>
      <w:r w:rsidRPr="00990F13">
        <w:rPr>
          <w:b/>
          <w:bCs/>
          <w:color w:val="000000"/>
        </w:rPr>
        <w:t>Родительское собрание</w:t>
      </w:r>
    </w:p>
    <w:p w:rsidR="00532CD9" w:rsidRPr="00990F13" w:rsidRDefault="00532CD9" w:rsidP="00990F13">
      <w:pPr>
        <w:pStyle w:val="a3"/>
        <w:shd w:val="clear" w:color="auto" w:fill="FFFFFF"/>
        <w:spacing w:before="0" w:beforeAutospacing="0" w:after="0" w:afterAutospacing="0"/>
        <w:jc w:val="center"/>
        <w:rPr>
          <w:color w:val="000000"/>
        </w:rPr>
      </w:pPr>
      <w:bookmarkStart w:id="0" w:name="_GoBack"/>
      <w:bookmarkEnd w:id="0"/>
      <w:r w:rsidRPr="00990F13">
        <w:rPr>
          <w:b/>
          <w:bCs/>
          <w:color w:val="000000"/>
        </w:rPr>
        <w:t>на тему «Родителям – о безопасности дорожного движения в зимний период»</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Цель:</w:t>
      </w:r>
      <w:r w:rsidRPr="00990F13">
        <w:rPr>
          <w:color w:val="000000"/>
        </w:rPr>
        <w:t> организация совместной деятельности родителей и учителя по профилактике детского дорожно-транспортного травматизма, повышения культуры участников дорожного движения.</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Задачи:</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Побудить родителей задуматься о том, что соблюдение ПДД - самое главное для сохранения жизни и здоровья их детей.</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Ознакомить родителей с некоторыми правилами и памятками, способствующими наиболее эффективному усвоению ПДД.</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Предварительная подготовка к собранию</w:t>
      </w:r>
      <w:r w:rsidRPr="00990F13">
        <w:rPr>
          <w:color w:val="000000"/>
        </w:rPr>
        <w:t>:</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Изготовление памяток для родителей «Безопасность ребёнка на зимней дороге».</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План проведения собрания.</w:t>
      </w:r>
    </w:p>
    <w:p w:rsidR="00532CD9" w:rsidRPr="00990F13" w:rsidRDefault="00532CD9" w:rsidP="00990F13">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rPr>
      </w:pPr>
      <w:r w:rsidRPr="00990F13">
        <w:rPr>
          <w:color w:val="000000"/>
        </w:rPr>
        <w:t>Актуальность выбранной темы.</w:t>
      </w:r>
    </w:p>
    <w:p w:rsidR="00532CD9" w:rsidRPr="00990F13" w:rsidRDefault="00532CD9" w:rsidP="00990F13">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rPr>
      </w:pPr>
      <w:r w:rsidRPr="00990F13">
        <w:rPr>
          <w:color w:val="000000"/>
        </w:rPr>
        <w:t>Лекция педагога.</w:t>
      </w:r>
    </w:p>
    <w:p w:rsidR="00532CD9" w:rsidRPr="00990F13" w:rsidRDefault="00532CD9" w:rsidP="00990F13">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rPr>
      </w:pPr>
      <w:r w:rsidRPr="00990F13">
        <w:rPr>
          <w:color w:val="000000"/>
        </w:rPr>
        <w:t>Памятки для родителей.</w:t>
      </w:r>
    </w:p>
    <w:p w:rsidR="00532CD9" w:rsidRPr="00990F13" w:rsidRDefault="00532CD9" w:rsidP="00990F13">
      <w:pPr>
        <w:pStyle w:val="a3"/>
        <w:numPr>
          <w:ilvl w:val="0"/>
          <w:numId w:val="1"/>
        </w:numPr>
        <w:shd w:val="clear" w:color="auto" w:fill="FFFFFF"/>
        <w:tabs>
          <w:tab w:val="clear" w:pos="720"/>
          <w:tab w:val="num" w:pos="284"/>
        </w:tabs>
        <w:spacing w:before="0" w:beforeAutospacing="0" w:after="0" w:afterAutospacing="0"/>
        <w:ind w:left="0" w:firstLine="0"/>
        <w:jc w:val="both"/>
        <w:rPr>
          <w:color w:val="000000"/>
        </w:rPr>
      </w:pPr>
      <w:r w:rsidRPr="00990F13">
        <w:rPr>
          <w:color w:val="000000"/>
        </w:rPr>
        <w:t>Рефлексия.</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1. Актуальность</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 xml:space="preserve">Здравствуйте, уважаемые родители! Сегодня на нашем собрании мы поговорим о безопасности дорожного движения в зимний </w:t>
      </w:r>
      <w:proofErr w:type="gramStart"/>
      <w:r w:rsidRPr="00990F13">
        <w:rPr>
          <w:color w:val="000000"/>
        </w:rPr>
        <w:t>период .Зима</w:t>
      </w:r>
      <w:proofErr w:type="gramEnd"/>
      <w:r w:rsidRPr="00990F13">
        <w:rPr>
          <w:color w:val="000000"/>
        </w:rPr>
        <w:t> – особенно опасное время года: рано темнеет, почти все одеты в темную одежду, часто идет снег или дождь, и пешеходы просто сливаются с сумерками.</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sidRPr="00990F13">
        <w:rPr>
          <w:color w:val="000000"/>
        </w:rPr>
        <w:b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2. Лекция </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Рассмотрим  главные правила поведения на дороге зимой!</w:t>
      </w:r>
      <w:r w:rsidRPr="00990F13">
        <w:rPr>
          <w:b/>
          <w:bCs/>
          <w:color w:val="000000"/>
        </w:rPr>
        <w:br/>
      </w:r>
      <w:r w:rsidRPr="00990F13">
        <w:rPr>
          <w:color w:val="000000"/>
        </w:rPr>
        <w:t xml:space="preserve">1.  Удвоенное внимание и повышенная </w:t>
      </w:r>
      <w:proofErr w:type="gramStart"/>
      <w:r w:rsidRPr="00990F13">
        <w:rPr>
          <w:color w:val="000000"/>
        </w:rPr>
        <w:t>осторожность!.</w:t>
      </w:r>
      <w:proofErr w:type="gramEnd"/>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sidRPr="00990F13">
        <w:rPr>
          <w:color w:val="000000"/>
        </w:rPr>
        <w:b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sidRPr="00990F13">
        <w:rPr>
          <w:color w:val="000000"/>
        </w:rPr>
        <w:b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sidRPr="00990F13">
        <w:rPr>
          <w:color w:val="000000"/>
        </w:rPr>
        <w:br/>
        <w:t>6. Количество мест закрытого обзора зимой становится больше. Мешают увидеть приближающийся транспорт:</w:t>
      </w:r>
      <w:r w:rsidRPr="00990F13">
        <w:rPr>
          <w:color w:val="000000"/>
        </w:rPr>
        <w:br/>
        <w:t>— сугробы на обочине;</w:t>
      </w:r>
      <w:r w:rsidRPr="00990F13">
        <w:rPr>
          <w:color w:val="000000"/>
        </w:rPr>
        <w:br/>
        <w:t>— сужение дороги из-за неубранного снега:</w:t>
      </w:r>
      <w:r w:rsidRPr="00990F13">
        <w:rPr>
          <w:color w:val="000000"/>
        </w:rPr>
        <w:br/>
        <w:t>— стоящая заснеженная машина.</w:t>
      </w:r>
      <w:r w:rsidRPr="00990F13">
        <w:rPr>
          <w:color w:val="000000"/>
        </w:rPr>
        <w:b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 xml:space="preserve">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Зимой мы </w:t>
      </w:r>
      <w:proofErr w:type="gramStart"/>
      <w:r w:rsidRPr="00990F13">
        <w:rPr>
          <w:color w:val="000000"/>
        </w:rPr>
        <w:t>носим  не</w:t>
      </w:r>
      <w:proofErr w:type="gramEnd"/>
      <w:r w:rsidRPr="00990F13">
        <w:rPr>
          <w:color w:val="000000"/>
        </w:rPr>
        <w:t xml:space="preserve"> самые яркие одежды, и часто мы даже не понимаем, к каким последствиям это может привести на дороге.</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lastRenderedPageBreak/>
        <w:t>«Видимая» зимняя одежда. </w:t>
      </w:r>
      <w:r w:rsidRPr="00990F13">
        <w:rPr>
          <w:color w:val="000000"/>
        </w:rPr>
        <w:t> Один из самых простых способов сделать так, чтобы водители заметили вашего ребенка – покупать им яркую одежду светлых оттенков.</w:t>
      </w:r>
    </w:p>
    <w:p w:rsidR="00532CD9" w:rsidRPr="00990F13" w:rsidRDefault="00532CD9" w:rsidP="00990F13">
      <w:pPr>
        <w:pStyle w:val="a3"/>
        <w:shd w:val="clear" w:color="auto" w:fill="FFFFFF"/>
        <w:spacing w:before="0" w:beforeAutospacing="0" w:after="0" w:afterAutospacing="0"/>
        <w:jc w:val="both"/>
        <w:rPr>
          <w:color w:val="000000"/>
        </w:rPr>
      </w:pPr>
      <w:proofErr w:type="spellStart"/>
      <w:r w:rsidRPr="00990F13">
        <w:rPr>
          <w:b/>
          <w:bCs/>
          <w:color w:val="000000"/>
        </w:rPr>
        <w:t>Световозвращающие</w:t>
      </w:r>
      <w:proofErr w:type="spellEnd"/>
      <w:r w:rsidRPr="00990F13">
        <w:rPr>
          <w:b/>
          <w:bCs/>
          <w:color w:val="000000"/>
        </w:rPr>
        <w:t xml:space="preserve"> аксессуары.</w:t>
      </w:r>
      <w:r w:rsidRPr="00990F13">
        <w:rPr>
          <w:color w:val="000000"/>
        </w:rPr>
        <w:t xml:space="preserve"> Купив и закрепив на одежде вашего ребенка модный </w:t>
      </w:r>
      <w:proofErr w:type="spellStart"/>
      <w:proofErr w:type="gramStart"/>
      <w:r w:rsidRPr="00990F13">
        <w:rPr>
          <w:color w:val="000000"/>
        </w:rPr>
        <w:t>световозвращающий</w:t>
      </w:r>
      <w:proofErr w:type="spellEnd"/>
      <w:r w:rsidRPr="00990F13">
        <w:rPr>
          <w:color w:val="000000"/>
        </w:rPr>
        <w:t>  аксессуар</w:t>
      </w:r>
      <w:proofErr w:type="gramEnd"/>
      <w:r w:rsidRPr="00990F13">
        <w:rPr>
          <w:color w:val="000000"/>
        </w:rPr>
        <w:t xml:space="preserve"> – повязку, нашивку или брелок – вы увеличиваете шансы того, что водитель заметит его издалека в пасмурный зимний день.</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Остановись, смотри, слушай!</w:t>
      </w:r>
      <w:r w:rsidRPr="00990F13">
        <w:rPr>
          <w:color w:val="000000"/>
        </w:rPr>
        <w:t> Одно из основных правил поведения на дороге, которому необходимо обучить вашего ребенка – «Остановись, смотри, слушай!»</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Скрытая опасность.</w:t>
      </w:r>
      <w:r w:rsidRPr="00990F13">
        <w:rPr>
          <w:color w:val="000000"/>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Выбирайте правильную сторону дороги.</w:t>
      </w:r>
      <w:r w:rsidRPr="00990F13">
        <w:rPr>
          <w:color w:val="000000"/>
        </w:rPr>
        <w:t> Двигаясь по тротуару, ребенок должен идти как можно дальше от проезжей части.</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Внимание!</w:t>
      </w:r>
      <w:r w:rsidRPr="00990F13">
        <w:rPr>
          <w:color w:val="000000"/>
        </w:rPr>
        <w:t> Напомните ребенку, что при переходе дороги, он должен постоянно быть внимательным – ведь детей очень легко отвлечь.</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Активное обучение – ключ к успеху</w:t>
      </w:r>
      <w:r w:rsidRPr="00990F13">
        <w:rPr>
          <w:color w:val="000000"/>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3. Памятка для родителей и детей.</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Мне бы хотелось, чтобы всё сказанное на этом собрании запомнилось вам. Для этого каждый из родителей получит «Памятку про правила дорожного движения». Чаще читайте её и обсуждайте различные дорожные ситуации с вашими детьми.</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Каждому родителю вручаются буклеты-памятки по ПДД и предлагается выполнить </w:t>
      </w:r>
      <w:r w:rsidRPr="00990F13">
        <w:rPr>
          <w:color w:val="000000"/>
          <w:u w:val="single"/>
        </w:rPr>
        <w:t>домашние задание</w:t>
      </w:r>
      <w:r w:rsidRPr="00990F13">
        <w:rPr>
          <w:color w:val="000000"/>
        </w:rPr>
        <w:t> родителям – вместе с ребенком составить и оформить памятки, затем принести в школу, для последующей организации выставки в классе.</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4. Рефлексия.</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Деловая игра.</w:t>
      </w:r>
    </w:p>
    <w:p w:rsidR="00532CD9" w:rsidRPr="00990F13" w:rsidRDefault="00532CD9" w:rsidP="00990F13">
      <w:pPr>
        <w:pStyle w:val="a3"/>
        <w:shd w:val="clear" w:color="auto" w:fill="FFFFFF"/>
        <w:spacing w:before="0" w:beforeAutospacing="0" w:after="0" w:afterAutospacing="0"/>
        <w:jc w:val="both"/>
        <w:rPr>
          <w:color w:val="000000"/>
        </w:rPr>
      </w:pPr>
      <w:r w:rsidRPr="00990F13">
        <w:rPr>
          <w:color w:val="000000"/>
        </w:rPr>
        <w:t>Продолжите фразу: Сегодня я ещё раз напомню своему ребёнку о том, что…</w:t>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i/>
          <w:iCs/>
          <w:color w:val="000000"/>
        </w:rPr>
        <w:t>Классный руководитель: </w:t>
      </w:r>
      <w:r w:rsidRPr="00990F13">
        <w:rPr>
          <w:color w:val="000000"/>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990F13" w:rsidRPr="00990F13" w:rsidRDefault="00532CD9" w:rsidP="00990F13">
      <w:pPr>
        <w:pStyle w:val="a3"/>
        <w:shd w:val="clear" w:color="auto" w:fill="FFFFFF"/>
        <w:spacing w:before="0" w:beforeAutospacing="0" w:after="0" w:afterAutospacing="0"/>
        <w:jc w:val="both"/>
        <w:rPr>
          <w:b/>
          <w:bCs/>
          <w:color w:val="000000"/>
        </w:rPr>
      </w:pPr>
      <w:r w:rsidRPr="00990F13">
        <w:rPr>
          <w:color w:val="000000"/>
        </w:rPr>
        <w:t>То, чему и, главное, как хорошо мы научим ребенка, какие навыки безопасного поведения на улице привьем ему, и будет оберегать его всю жизнь. </w:t>
      </w:r>
      <w:r w:rsidRPr="00990F13">
        <w:rPr>
          <w:color w:val="000000"/>
        </w:rPr>
        <w:br/>
      </w:r>
    </w:p>
    <w:p w:rsidR="00532CD9" w:rsidRPr="00990F13" w:rsidRDefault="00532CD9" w:rsidP="00990F13">
      <w:pPr>
        <w:pStyle w:val="a3"/>
        <w:shd w:val="clear" w:color="auto" w:fill="FFFFFF"/>
        <w:spacing w:before="0" w:beforeAutospacing="0" w:after="0" w:afterAutospacing="0"/>
        <w:jc w:val="both"/>
        <w:rPr>
          <w:color w:val="000000"/>
        </w:rPr>
      </w:pPr>
      <w:r w:rsidRPr="00990F13">
        <w:rPr>
          <w:b/>
          <w:bCs/>
          <w:color w:val="000000"/>
        </w:rPr>
        <w:t>Список литературы:</w:t>
      </w:r>
      <w:r w:rsidRPr="00990F13">
        <w:rPr>
          <w:color w:val="000000"/>
        </w:rPr>
        <w:br/>
        <w:t>1.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 Под общ. ред. В.Н. Кирьянова – М.: Издательский Дом Третий Рим, 2005.</w:t>
      </w:r>
      <w:r w:rsidRPr="00990F13">
        <w:rPr>
          <w:color w:val="000000"/>
        </w:rPr>
        <w:br/>
        <w:t xml:space="preserve">2. </w:t>
      </w:r>
      <w:proofErr w:type="spellStart"/>
      <w:r w:rsidRPr="00990F13">
        <w:rPr>
          <w:color w:val="000000"/>
        </w:rPr>
        <w:t>Максиняева</w:t>
      </w:r>
      <w:proofErr w:type="spellEnd"/>
      <w:r w:rsidRPr="00990F13">
        <w:rPr>
          <w:color w:val="000000"/>
        </w:rPr>
        <w:t xml:space="preserve"> М.Р. Занятия по ОБЖ с младшими школьниками. – М.: ТЦ Сфера, 2002.</w:t>
      </w:r>
      <w:r w:rsidRPr="00990F13">
        <w:rPr>
          <w:color w:val="000000"/>
        </w:rPr>
        <w:br/>
        <w:t xml:space="preserve">3. Три сигнала светофора: Дидактические игры, сценарии вечеров досуга: Книга для воспитателя детского сада: Из опыта работы / В.А. </w:t>
      </w:r>
      <w:proofErr w:type="spellStart"/>
      <w:r w:rsidRPr="00990F13">
        <w:rPr>
          <w:color w:val="000000"/>
        </w:rPr>
        <w:t>Добрякова</w:t>
      </w:r>
      <w:proofErr w:type="spellEnd"/>
      <w:r w:rsidRPr="00990F13">
        <w:rPr>
          <w:color w:val="000000"/>
        </w:rPr>
        <w:t xml:space="preserve">, Н.В. Борисова, Т.А. Панина, С.А. </w:t>
      </w:r>
      <w:proofErr w:type="spellStart"/>
      <w:r w:rsidRPr="00990F13">
        <w:rPr>
          <w:color w:val="000000"/>
        </w:rPr>
        <w:t>Уклонская</w:t>
      </w:r>
      <w:proofErr w:type="spellEnd"/>
      <w:r w:rsidRPr="00990F13">
        <w:rPr>
          <w:color w:val="000000"/>
        </w:rPr>
        <w:t xml:space="preserve">; Составитель Т.Ф. </w:t>
      </w:r>
      <w:proofErr w:type="spellStart"/>
      <w:r w:rsidRPr="00990F13">
        <w:rPr>
          <w:color w:val="000000"/>
        </w:rPr>
        <w:t>Саулина</w:t>
      </w:r>
      <w:proofErr w:type="spellEnd"/>
      <w:r w:rsidRPr="00990F13">
        <w:rPr>
          <w:color w:val="000000"/>
        </w:rPr>
        <w:t>. – М.: Просвещение, 1989.</w:t>
      </w:r>
    </w:p>
    <w:p w:rsidR="00B554BC" w:rsidRPr="00990F13" w:rsidRDefault="00532CD9" w:rsidP="00990F13">
      <w:pPr>
        <w:pStyle w:val="a3"/>
        <w:shd w:val="clear" w:color="auto" w:fill="FFFFFF"/>
        <w:spacing w:before="0" w:beforeAutospacing="0" w:after="0" w:afterAutospacing="0"/>
        <w:jc w:val="both"/>
        <w:rPr>
          <w:color w:val="000000"/>
        </w:rPr>
      </w:pPr>
      <w:r w:rsidRPr="00990F13">
        <w:rPr>
          <w:color w:val="000000"/>
        </w:rPr>
        <w:t xml:space="preserve">4. Три сигнала светофора: Ознакомление дошкольников с правилами дорожного движения: для работы с детьми 3-7 лет. – </w:t>
      </w:r>
      <w:proofErr w:type="gramStart"/>
      <w:r w:rsidRPr="00990F13">
        <w:rPr>
          <w:color w:val="000000"/>
        </w:rPr>
        <w:t>М:.</w:t>
      </w:r>
      <w:proofErr w:type="gramEnd"/>
      <w:r w:rsidRPr="00990F13">
        <w:rPr>
          <w:color w:val="000000"/>
        </w:rPr>
        <w:t xml:space="preserve"> Мозаика-Синтез, 2009. – 112 с.: </w:t>
      </w:r>
      <w:proofErr w:type="spellStart"/>
      <w:proofErr w:type="gramStart"/>
      <w:r w:rsidRPr="00990F13">
        <w:rPr>
          <w:color w:val="000000"/>
        </w:rPr>
        <w:t>цв.вклСаулина</w:t>
      </w:r>
      <w:proofErr w:type="spellEnd"/>
      <w:proofErr w:type="gramEnd"/>
      <w:r w:rsidRPr="00990F13">
        <w:rPr>
          <w:color w:val="000000"/>
        </w:rPr>
        <w:t xml:space="preserve"> Т.Ф., 2008</w:t>
      </w:r>
    </w:p>
    <w:sectPr w:rsidR="00B554BC" w:rsidRPr="00990F13" w:rsidSect="00990F13">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50143"/>
    <w:multiLevelType w:val="multilevel"/>
    <w:tmpl w:val="1EC0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D0"/>
    <w:rsid w:val="00532CD9"/>
    <w:rsid w:val="009726D0"/>
    <w:rsid w:val="00990F13"/>
    <w:rsid w:val="00B5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B8B6"/>
  <w15:chartTrackingRefBased/>
  <w15:docId w15:val="{D04386CB-F5F2-49ED-9012-1B1FB108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C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2022-12-23T05:32:00Z</dcterms:created>
  <dcterms:modified xsi:type="dcterms:W3CDTF">2022-12-23T05:36:00Z</dcterms:modified>
</cp:coreProperties>
</file>